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412FC" w14:textId="77777777" w:rsidR="005207C0" w:rsidRPr="005207C0" w:rsidRDefault="003473AE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b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bCs/>
          <w:color w:val="000000"/>
          <w:lang w:eastAsia="ko-KR"/>
        </w:rPr>
        <w:t>C01.</w:t>
      </w:r>
      <w:r w:rsidRPr="005207C0">
        <w:rPr>
          <w:rFonts w:ascii="Courier New" w:eastAsia="Times New Roman" w:hAnsi="Courier New" w:cs="Courier New"/>
          <w:b/>
          <w:color w:val="000000"/>
          <w:lang w:eastAsia="ko-KR"/>
        </w:rPr>
        <w:t xml:space="preserve"> </w:t>
      </w:r>
      <w:r w:rsidR="0043734B" w:rsidRPr="005207C0">
        <w:rPr>
          <w:rFonts w:ascii="Courier New" w:eastAsia="Times New Roman" w:hAnsi="Courier New" w:cs="Courier New"/>
          <w:b/>
          <w:color w:val="000000"/>
          <w:lang w:eastAsia="ko-KR"/>
        </w:rPr>
        <w:t>Cornerstone</w:t>
      </w:r>
    </w:p>
    <w:p w14:paraId="583694BF" w14:textId="364C2706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A2DA76A" w14:textId="77777777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43734B" w:rsidRPr="005207C0">
        <w:rPr>
          <w:rFonts w:ascii="Courier New" w:eastAsia="Times New Roman" w:hAnsi="Courier New" w:cs="Courier New"/>
          <w:color w:val="000000"/>
          <w:lang w:eastAsia="ko-KR"/>
        </w:rPr>
        <w:t>Verse 1</w:t>
      </w:r>
      <w:r w:rsidRPr="005207C0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7595ACBC" w14:textId="19A85766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573CF378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My hope is built on nothing less</w:t>
      </w:r>
    </w:p>
    <w:p w14:paraId="53A6A634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Than Jesus' blood and righteousness</w:t>
      </w:r>
    </w:p>
    <w:p w14:paraId="133B780A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I dare not trust the sweetest frame</w:t>
      </w:r>
    </w:p>
    <w:p w14:paraId="3903ABF1" w14:textId="3B42F846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proofErr w:type="gramStart"/>
      <w:r w:rsidRPr="005207C0">
        <w:rPr>
          <w:rFonts w:ascii="Courier New" w:eastAsia="Times New Roman" w:hAnsi="Courier New" w:cs="Courier New"/>
          <w:color w:val="000000"/>
          <w:lang w:eastAsia="ko-KR"/>
        </w:rPr>
        <w:t>But</w:t>
      </w:r>
      <w:proofErr w:type="gramEnd"/>
      <w:r w:rsidRPr="005207C0">
        <w:rPr>
          <w:rFonts w:ascii="Courier New" w:eastAsia="Times New Roman" w:hAnsi="Courier New" w:cs="Courier New"/>
          <w:color w:val="000000"/>
          <w:lang w:eastAsia="ko-KR"/>
        </w:rPr>
        <w:t xml:space="preserve"> wholly trust is Jesus' name</w:t>
      </w:r>
    </w:p>
    <w:p w14:paraId="424ACAF8" w14:textId="77777777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65479F79" w14:textId="77777777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43734B" w:rsidRPr="005207C0">
        <w:rPr>
          <w:rFonts w:ascii="Courier New" w:eastAsia="Times New Roman" w:hAnsi="Courier New" w:cs="Courier New"/>
          <w:color w:val="000000"/>
          <w:lang w:eastAsia="ko-KR"/>
        </w:rPr>
        <w:t>Chorus</w:t>
      </w:r>
      <w:r w:rsidRPr="005207C0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4DA47807" w14:textId="747C72A8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44E4043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Christ alone, Cornerstone</w:t>
      </w:r>
    </w:p>
    <w:p w14:paraId="484716F2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Weak made strong in the Savior's love</w:t>
      </w:r>
    </w:p>
    <w:p w14:paraId="68F66875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Through the storm</w:t>
      </w:r>
    </w:p>
    <w:p w14:paraId="698C82FA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He is Lord</w:t>
      </w:r>
    </w:p>
    <w:p w14:paraId="69E6A8B2" w14:textId="50124FCE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Lord of all</w:t>
      </w:r>
    </w:p>
    <w:p w14:paraId="537B1B34" w14:textId="77777777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9B9F6D4" w14:textId="77777777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43734B" w:rsidRPr="005207C0">
        <w:rPr>
          <w:rFonts w:ascii="Courier New" w:eastAsia="Times New Roman" w:hAnsi="Courier New" w:cs="Courier New"/>
          <w:color w:val="000000"/>
          <w:lang w:eastAsia="ko-KR"/>
        </w:rPr>
        <w:t>Verse 2</w:t>
      </w:r>
      <w:r w:rsidRPr="005207C0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1F7BD149" w14:textId="07BDDC52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0F3174B5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When darkness seems to hide His face</w:t>
      </w:r>
    </w:p>
    <w:p w14:paraId="5CD075B1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I rest on His unchanging grace</w:t>
      </w:r>
    </w:p>
    <w:p w14:paraId="65224BEA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In every high and stormy gale</w:t>
      </w:r>
    </w:p>
    <w:p w14:paraId="4BCD3FC1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My anchor holds within the veil</w:t>
      </w:r>
    </w:p>
    <w:p w14:paraId="6E53C32C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My anchor holds within the veil</w:t>
      </w:r>
    </w:p>
    <w:p w14:paraId="4EF51218" w14:textId="77777777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1F88C57A" w14:textId="77777777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43734B" w:rsidRPr="005207C0">
        <w:rPr>
          <w:rFonts w:ascii="Courier New" w:eastAsia="Times New Roman" w:hAnsi="Courier New" w:cs="Courier New"/>
          <w:color w:val="000000"/>
          <w:lang w:eastAsia="ko-KR"/>
        </w:rPr>
        <w:t>Bridge</w:t>
      </w:r>
      <w:r w:rsidRPr="005207C0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57323B29" w14:textId="0E3EEFF8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E83CDAD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He is Lord</w:t>
      </w:r>
    </w:p>
    <w:p w14:paraId="559FC180" w14:textId="79A87455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Lord of all</w:t>
      </w:r>
    </w:p>
    <w:p w14:paraId="46D18110" w14:textId="77777777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482E6100" w14:textId="77777777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[</w:t>
      </w:r>
      <w:r w:rsidR="0043734B" w:rsidRPr="005207C0">
        <w:rPr>
          <w:rFonts w:ascii="Courier New" w:eastAsia="Times New Roman" w:hAnsi="Courier New" w:cs="Courier New"/>
          <w:color w:val="000000"/>
          <w:lang w:eastAsia="ko-KR"/>
        </w:rPr>
        <w:t>Verse 3</w:t>
      </w:r>
      <w:r w:rsidRPr="005207C0">
        <w:rPr>
          <w:rFonts w:ascii="Courier New" w:eastAsia="Times New Roman" w:hAnsi="Courier New" w:cs="Courier New"/>
          <w:color w:val="000000"/>
          <w:lang w:eastAsia="ko-KR"/>
        </w:rPr>
        <w:t>]</w:t>
      </w:r>
    </w:p>
    <w:p w14:paraId="1EFAA5AF" w14:textId="5D0C9EA1" w:rsidR="005207C0" w:rsidRPr="005207C0" w:rsidRDefault="005207C0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</w:p>
    <w:p w14:paraId="39F49F46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When He shall come with trumpet sound</w:t>
      </w:r>
    </w:p>
    <w:p w14:paraId="237FAB4B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 xml:space="preserve">Oh </w:t>
      </w:r>
      <w:proofErr w:type="gramStart"/>
      <w:r w:rsidRPr="005207C0">
        <w:rPr>
          <w:rFonts w:ascii="Courier New" w:eastAsia="Times New Roman" w:hAnsi="Courier New" w:cs="Courier New"/>
          <w:color w:val="000000"/>
          <w:lang w:eastAsia="ko-KR"/>
        </w:rPr>
        <w:t>may I then in Him be found</w:t>
      </w:r>
      <w:proofErr w:type="gramEnd"/>
    </w:p>
    <w:p w14:paraId="3A3B4CBC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Dressed in His righteousness alone</w:t>
      </w:r>
    </w:p>
    <w:p w14:paraId="4A80B896" w14:textId="77777777" w:rsidR="005207C0" w:rsidRPr="005207C0" w:rsidRDefault="0043734B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r w:rsidRPr="005207C0">
        <w:rPr>
          <w:rFonts w:ascii="Courier New" w:eastAsia="Times New Roman" w:hAnsi="Courier New" w:cs="Courier New"/>
          <w:color w:val="000000"/>
          <w:lang w:eastAsia="ko-KR"/>
        </w:rPr>
        <w:t>Faultless, stand before the throne</w:t>
      </w:r>
    </w:p>
    <w:p w14:paraId="0A4E8D1B" w14:textId="1E735B42" w:rsidR="00695478" w:rsidRPr="005207C0" w:rsidRDefault="00695478" w:rsidP="004373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urier New" w:eastAsia="Times New Roman" w:hAnsi="Courier New" w:cs="Courier New"/>
          <w:color w:val="000000"/>
          <w:lang w:eastAsia="ko-KR"/>
        </w:rPr>
      </w:pPr>
      <w:bookmarkStart w:id="0" w:name="_GoBack"/>
      <w:bookmarkEnd w:id="0"/>
    </w:p>
    <w:sectPr w:rsidR="00695478" w:rsidRPr="005207C0" w:rsidSect="005207C0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4B"/>
    <w:rsid w:val="003473AE"/>
    <w:rsid w:val="00435560"/>
    <w:rsid w:val="0043734B"/>
    <w:rsid w:val="005207C0"/>
    <w:rsid w:val="00695478"/>
    <w:rsid w:val="00F7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C9A3"/>
  <w15:chartTrackingRefBased/>
  <w15:docId w15:val="{97A6B5E9-1F1A-4597-9BA3-549418B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34B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B4DE4-6538-45A9-9ECE-13F77C48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2016-10-02T16:12:00Z</dcterms:created>
  <dcterms:modified xsi:type="dcterms:W3CDTF">2021-08-12T02:14:00Z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